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916E" w14:textId="4B95B7E9" w:rsidR="007912C9" w:rsidRPr="00EF22EA" w:rsidRDefault="00EF22EA" w:rsidP="007912C9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陽光國小</w:t>
      </w:r>
      <w:r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新竹市科技教育</w:t>
      </w:r>
      <w:r w:rsidR="000D3EE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創意實作</w:t>
      </w:r>
      <w:r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競賽</w:t>
      </w:r>
      <w:r w:rsidR="00A020B4" w:rsidRPr="00EF22E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報名表</w:t>
      </w:r>
    </w:p>
    <w:p w14:paraId="00C4E429" w14:textId="2A2DD427" w:rsidR="007912C9" w:rsidRDefault="007912C9" w:rsidP="006E2BCB">
      <w:pPr>
        <w:widowControl/>
        <w:spacing w:after="100" w:afterAutospacing="1" w:line="220" w:lineRule="exact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一、活動目的</w:t>
      </w:r>
    </w:p>
    <w:p w14:paraId="3B309B42" w14:textId="1895E930" w:rsidR="00EF22EA" w:rsidRPr="00EF22EA" w:rsidRDefault="00EF22EA" w:rsidP="00EF22EA">
      <w:pPr>
        <w:widowControl/>
        <w:spacing w:after="100" w:afterAutospacing="1" w:line="260" w:lineRule="exact"/>
        <w:jc w:val="both"/>
        <w:outlineLvl w:val="3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面對日新月異的現代科技，身為資訊社會的公民，為因應科技發展帶來的新世代生活方式，擁有掌握、分析、運用科技的能力，已成為現代國民應具備的一種基本素養。十二年國民基本教育科技領域課程，旨在培養學生的科技素養，透過運用科技工具、材料與資源，進而培養學生動手實作，以及設計與創造科技工作及資訊系統的知能，同時涵育創造思考、批判思考、問題解決與運算思維等高層次思考能力，期待透過科技領域課程的規劃，將相關知識確實傳遞並落實於教學之中。</w:t>
      </w:r>
    </w:p>
    <w:p w14:paraId="55AF9498" w14:textId="6C46F2D6" w:rsidR="00EF22EA" w:rsidRPr="00EF22EA" w:rsidRDefault="00EF22EA" w:rsidP="00EF22EA">
      <w:pPr>
        <w:pStyle w:val="a3"/>
        <w:widowControl/>
        <w:numPr>
          <w:ilvl w:val="0"/>
          <w:numId w:val="13"/>
        </w:numPr>
        <w:shd w:val="clear" w:color="auto" w:fill="FFFFFF"/>
        <w:spacing w:after="150"/>
        <w:ind w:leftChars="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</w:rPr>
        <w:t>報名資格</w:t>
      </w:r>
    </w:p>
    <w:p w14:paraId="4BE46A4D" w14:textId="77777777" w:rsidR="00EF22EA" w:rsidRPr="00EF22EA" w:rsidRDefault="00EF22EA" w:rsidP="00EF22EA">
      <w:pPr>
        <w:widowControl/>
        <w:shd w:val="clear" w:color="auto" w:fill="FFFFFF"/>
        <w:spacing w:after="15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本校四至六年級對</w:t>
      </w:r>
      <w:r w:rsidRPr="00EF22EA">
        <w:rPr>
          <w:rFonts w:ascii="標楷體" w:eastAsia="標楷體" w:hAnsi="標楷體" w:cs="Open Sans"/>
          <w:color w:val="E67E22"/>
          <w:kern w:val="0"/>
          <w:szCs w:val="24"/>
        </w:rPr>
        <w:t>開發版、感測器、scratch程式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有興趣之本校學生，名額最多4名。</w:t>
      </w:r>
    </w:p>
    <w:p w14:paraId="14CEF912" w14:textId="77777777" w:rsidR="00EF22EA" w:rsidRPr="00EF22EA" w:rsidRDefault="00EF22EA" w:rsidP="00EF22EA">
      <w:pPr>
        <w:widowControl/>
        <w:shd w:val="clear" w:color="auto" w:fill="FFFFFF"/>
        <w:spacing w:after="15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無經驗可，但需可配合平日午休時間及部分放學後時間製作作品，假日若可配合到校練習佳。</w:t>
      </w:r>
    </w:p>
    <w:p w14:paraId="6335ECFF" w14:textId="679D63EC" w:rsidR="00EF22EA" w:rsidRPr="00EF22EA" w:rsidRDefault="00EF22EA" w:rsidP="00EF22EA">
      <w:pPr>
        <w:pStyle w:val="a3"/>
        <w:widowControl/>
        <w:numPr>
          <w:ilvl w:val="0"/>
          <w:numId w:val="13"/>
        </w:numPr>
        <w:shd w:val="clear" w:color="auto" w:fill="FFFFFF"/>
        <w:spacing w:after="150"/>
        <w:ind w:leftChars="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</w:rPr>
        <w:t>報名方式</w:t>
      </w:r>
    </w:p>
    <w:p w14:paraId="26D1DB17" w14:textId="58FC4373" w:rsidR="00EF22EA" w:rsidRPr="00EF22EA" w:rsidRDefault="00EF22EA" w:rsidP="00EF22EA">
      <w:pPr>
        <w:widowControl/>
        <w:shd w:val="clear" w:color="auto" w:fill="FFFFFF"/>
        <w:spacing w:after="15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10月</w:t>
      </w:r>
      <w:r w:rsidR="005E5F1E">
        <w:rPr>
          <w:rFonts w:ascii="標楷體" w:eastAsia="標楷體" w:hAnsi="標楷體" w:cs="Open Sans" w:hint="eastAsia"/>
          <w:color w:val="333333"/>
          <w:kern w:val="0"/>
          <w:szCs w:val="24"/>
        </w:rPr>
        <w:t>31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日(</w:t>
      </w:r>
      <w:r w:rsidR="00B32D85">
        <w:rPr>
          <w:rFonts w:ascii="標楷體" w:eastAsia="標楷體" w:hAnsi="標楷體" w:cs="Open Sans" w:hint="eastAsia"/>
          <w:color w:val="333333"/>
          <w:kern w:val="0"/>
          <w:szCs w:val="24"/>
        </w:rPr>
        <w:t>三</w:t>
      </w:r>
      <w:r w:rsidR="005E5F1E">
        <w:rPr>
          <w:rFonts w:ascii="標楷體" w:eastAsia="標楷體" w:hAnsi="標楷體" w:cs="Open Sans"/>
          <w:color w:val="333333"/>
          <w:kern w:val="0"/>
          <w:szCs w:val="24"/>
        </w:rPr>
        <w:t>)</w:t>
      </w:r>
      <w:r w:rsidR="005E5F1E">
        <w:rPr>
          <w:rFonts w:ascii="標楷體" w:eastAsia="標楷體" w:hAnsi="標楷體" w:cs="Open Sans" w:hint="eastAsia"/>
          <w:color w:val="333333"/>
          <w:kern w:val="0"/>
          <w:szCs w:val="24"/>
        </w:rPr>
        <w:t>12</w:t>
      </w:r>
      <w:r w:rsidR="005E5F1E">
        <w:rPr>
          <w:rFonts w:ascii="標楷體" w:eastAsia="標楷體" w:hAnsi="標楷體" w:cs="Open Sans"/>
          <w:color w:val="333333"/>
          <w:kern w:val="0"/>
          <w:szCs w:val="24"/>
        </w:rPr>
        <w:t>:</w:t>
      </w:r>
      <w:r w:rsidR="005E5F1E">
        <w:rPr>
          <w:rFonts w:ascii="標楷體" w:eastAsia="標楷體" w:hAnsi="標楷體" w:cs="Open Sans" w:hint="eastAsia"/>
          <w:color w:val="333333"/>
          <w:kern w:val="0"/>
          <w:szCs w:val="24"/>
        </w:rPr>
        <w:t>0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0前填寫報名回條並繳交至教務處資訊組。報名表可至教務處領取</w:t>
      </w:r>
    </w:p>
    <w:p w14:paraId="5BCEBCC6" w14:textId="51D449CE" w:rsidR="00EF22EA" w:rsidRPr="00EF22EA" w:rsidRDefault="00EF22EA" w:rsidP="00EF22EA">
      <w:pPr>
        <w:pStyle w:val="a3"/>
        <w:widowControl/>
        <w:numPr>
          <w:ilvl w:val="0"/>
          <w:numId w:val="13"/>
        </w:numPr>
        <w:shd w:val="clear" w:color="auto" w:fill="FFFFFF"/>
        <w:spacing w:after="150"/>
        <w:ind w:leftChars="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</w:rPr>
        <w:t>錄取方式</w:t>
      </w:r>
    </w:p>
    <w:p w14:paraId="252CD358" w14:textId="251CB81A" w:rsidR="00EF22EA" w:rsidRPr="00EF22EA" w:rsidRDefault="00EF22EA" w:rsidP="00EF22EA">
      <w:pPr>
        <w:widowControl/>
        <w:shd w:val="clear" w:color="auto" w:fill="FFFFFF"/>
        <w:spacing w:after="150"/>
        <w:rPr>
          <w:rFonts w:ascii="標楷體" w:eastAsia="標楷體" w:hAnsi="標楷體" w:cs="Open Sans"/>
          <w:color w:val="333333"/>
          <w:kern w:val="0"/>
          <w:szCs w:val="24"/>
        </w:rPr>
      </w:pPr>
      <w:bookmarkStart w:id="0" w:name="_GoBack"/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如報名人數超過4人，以有相關競賽經驗以及</w:t>
      </w: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  <w:u w:val="single"/>
        </w:rPr>
        <w:t>放學後</w:t>
      </w:r>
      <w:r w:rsidR="009A3F10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  <w:u w:val="single"/>
        </w:rPr>
        <w:t>或週六</w:t>
      </w: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  <w:u w:val="single"/>
        </w:rPr>
        <w:t>能配合之學生優先錄取</w:t>
      </w:r>
      <w:r w:rsidR="00E82FCA">
        <w:rPr>
          <w:rFonts w:ascii="標楷體" w:eastAsia="標楷體" w:hAnsi="標楷體" w:cs="Open Sans" w:hint="eastAsia"/>
          <w:b/>
          <w:bCs/>
          <w:color w:val="333333"/>
          <w:kern w:val="0"/>
          <w:szCs w:val="24"/>
          <w:u w:val="single"/>
        </w:rPr>
        <w:t>，</w:t>
      </w:r>
      <w:r w:rsidR="00E82FCA" w:rsidRPr="00E82FC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如條件相同則辦理公開甄選，以Scratch作品題目測驗</w:t>
      </w:r>
      <w:r w:rsidR="00E82FCA">
        <w:rPr>
          <w:rFonts w:ascii="標楷體" w:eastAsia="標楷體" w:hAnsi="標楷體" w:cs="Open Sans" w:hint="eastAsia"/>
          <w:bCs/>
          <w:color w:val="333333"/>
          <w:kern w:val="0"/>
          <w:szCs w:val="24"/>
        </w:rPr>
        <w:t>，測驗時間另行通知報名者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。錄取名單於11月1日(五)下午5:00前公告校網。</w:t>
      </w:r>
    </w:p>
    <w:bookmarkEnd w:id="0"/>
    <w:p w14:paraId="43B4A186" w14:textId="56C6EBB2" w:rsidR="00EF22EA" w:rsidRPr="00EF22EA" w:rsidRDefault="00EF22EA" w:rsidP="00EF22EA">
      <w:pPr>
        <w:pStyle w:val="a3"/>
        <w:widowControl/>
        <w:numPr>
          <w:ilvl w:val="0"/>
          <w:numId w:val="13"/>
        </w:numPr>
        <w:shd w:val="clear" w:color="auto" w:fill="FFFFFF"/>
        <w:spacing w:after="150"/>
        <w:ind w:leftChars="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</w:rPr>
        <w:t>競賽時間</w:t>
      </w:r>
    </w:p>
    <w:p w14:paraId="03A56142" w14:textId="77777777" w:rsidR="00EF22EA" w:rsidRPr="00EF22EA" w:rsidRDefault="00EF22EA" w:rsidP="00EF22EA">
      <w:pPr>
        <w:widowControl/>
        <w:shd w:val="clear" w:color="auto" w:fill="FFFFFF"/>
        <w:spacing w:after="15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 xml:space="preserve">　(1)初賽：113年11月11日(星期一)下午5時前，繳交創意企劃書電子檔。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br/>
        <w:t xml:space="preserve">　(2)決賽：113年12月17日(星期二)備妥作品及企劃書，於虎林國中現場審查。</w:t>
      </w:r>
    </w:p>
    <w:p w14:paraId="7A90D0B4" w14:textId="7B414DA5" w:rsidR="00EF22EA" w:rsidRPr="00EF22EA" w:rsidRDefault="00EF22EA" w:rsidP="00EF22EA">
      <w:pPr>
        <w:pStyle w:val="a3"/>
        <w:widowControl/>
        <w:numPr>
          <w:ilvl w:val="0"/>
          <w:numId w:val="13"/>
        </w:numPr>
        <w:shd w:val="clear" w:color="auto" w:fill="FFFFFF"/>
        <w:spacing w:after="150"/>
        <w:ind w:leftChars="0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b/>
          <w:bCs/>
          <w:color w:val="333333"/>
          <w:kern w:val="0"/>
          <w:szCs w:val="24"/>
        </w:rPr>
        <w:t>注意事項</w:t>
      </w:r>
    </w:p>
    <w:p w14:paraId="20A37E48" w14:textId="63E2D1F6" w:rsidR="00EF22EA" w:rsidRPr="00EF22EA" w:rsidRDefault="00EF22EA" w:rsidP="00EF22EA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競賽規定請參考</w:t>
      </w:r>
      <w:r w:rsidR="009A3F10">
        <w:rPr>
          <w:rFonts w:ascii="標楷體" w:eastAsia="標楷體" w:hAnsi="標楷體" w:cs="Open Sans" w:hint="eastAsia"/>
          <w:color w:val="333333"/>
          <w:kern w:val="0"/>
          <w:szCs w:val="24"/>
        </w:rPr>
        <w:t>校網公告</w:t>
      </w: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附件檔案。</w:t>
      </w:r>
    </w:p>
    <w:p w14:paraId="3B30516B" w14:textId="77777777" w:rsidR="00EF22EA" w:rsidRPr="00EF22EA" w:rsidRDefault="00EF22EA" w:rsidP="00EF22EA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錄取後請務必聽從老師指導與遵守規定，若無故缺課二次以上將取消參賽資格。</w:t>
      </w:r>
    </w:p>
    <w:p w14:paraId="47B057BA" w14:textId="62050DC5" w:rsidR="00EF22EA" w:rsidRDefault="00EF22EA" w:rsidP="00EF22EA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color w:val="333333"/>
          <w:kern w:val="0"/>
          <w:szCs w:val="24"/>
        </w:rPr>
      </w:pPr>
      <w:r w:rsidRPr="00EF22EA">
        <w:rPr>
          <w:rFonts w:ascii="標楷體" w:eastAsia="標楷體" w:hAnsi="標楷體" w:cs="Open Sans"/>
          <w:color w:val="333333"/>
          <w:kern w:val="0"/>
          <w:szCs w:val="24"/>
        </w:rPr>
        <w:t>若有任何疑問，請撥打03-5629600#117謝老師。</w:t>
      </w:r>
    </w:p>
    <w:p w14:paraId="76EE3387" w14:textId="1D26621D" w:rsidR="00EF22EA" w:rsidRPr="00EF22EA" w:rsidRDefault="00EF22EA" w:rsidP="00EF22E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Open Sans"/>
          <w:color w:val="333333"/>
          <w:kern w:val="0"/>
          <w:szCs w:val="24"/>
        </w:rPr>
      </w:pPr>
      <w:r>
        <w:rPr>
          <w:rFonts w:ascii="標楷體" w:eastAsia="標楷體" w:hAnsi="標楷體" w:cs="Open Sans" w:hint="eastAsia"/>
          <w:color w:val="333333"/>
          <w:kern w:val="0"/>
          <w:szCs w:val="24"/>
        </w:rPr>
        <w:t>------------------------------------------------------------------------------</w:t>
      </w:r>
    </w:p>
    <w:p w14:paraId="4C4B46A0" w14:textId="0952E0EC" w:rsidR="008D761D" w:rsidRPr="00EF22EA" w:rsidRDefault="003D4D09" w:rsidP="008D761D">
      <w:pPr>
        <w:jc w:val="center"/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>回      條</w:t>
      </w:r>
    </w:p>
    <w:p w14:paraId="5195120E" w14:textId="2F0E2C15" w:rsidR="00262CF0" w:rsidRPr="00EF22EA" w:rsidRDefault="00453429" w:rsidP="00453429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   </w:t>
      </w:r>
      <w:r w:rsidR="006E2BCB" w:rsidRPr="00EF22EA">
        <w:rPr>
          <w:rFonts w:ascii="標楷體" w:eastAsia="標楷體" w:hAnsi="標楷體" w:hint="eastAsia"/>
          <w:color w:val="000000" w:themeColor="text1"/>
        </w:rPr>
        <w:t>□</w:t>
      </w:r>
      <w:r w:rsidR="003D4D09" w:rsidRPr="00EF22EA">
        <w:rPr>
          <w:rFonts w:ascii="標楷體" w:eastAsia="標楷體" w:hAnsi="標楷體" w:hint="eastAsia"/>
          <w:color w:val="000000" w:themeColor="text1"/>
        </w:rPr>
        <w:t>同意</w:t>
      </w:r>
      <w:r w:rsidR="00EF22EA">
        <w:rPr>
          <w:rFonts w:ascii="標楷體" w:eastAsia="標楷體" w:hAnsi="標楷體" w:hint="eastAsia"/>
          <w:color w:val="000000" w:themeColor="text1"/>
        </w:rPr>
        <w:t>參與</w:t>
      </w:r>
      <w:r w:rsidR="00EF22EA" w:rsidRPr="00EF22EA">
        <w:rPr>
          <w:rFonts w:ascii="標楷體" w:eastAsia="標楷體" w:hAnsi="標楷體" w:hint="eastAsia"/>
          <w:color w:val="000000" w:themeColor="text1"/>
        </w:rPr>
        <w:t>新竹市科技教育競賽</w:t>
      </w:r>
      <w:r w:rsidR="003D4D09" w:rsidRPr="00EF22EA">
        <w:rPr>
          <w:rFonts w:ascii="標楷體" w:eastAsia="標楷體" w:hAnsi="標楷體" w:hint="eastAsia"/>
          <w:color w:val="000000" w:themeColor="text1"/>
        </w:rPr>
        <w:t>，學生與家長</w:t>
      </w:r>
      <w:r w:rsidR="008D761D" w:rsidRPr="00EF22EA">
        <w:rPr>
          <w:rFonts w:ascii="標楷體" w:eastAsia="標楷體" w:hAnsi="標楷體" w:hint="eastAsia"/>
          <w:color w:val="000000" w:themeColor="text1"/>
        </w:rPr>
        <w:t>已仔細閱讀並了解以上</w:t>
      </w:r>
      <w:r w:rsidR="00EF22EA">
        <w:rPr>
          <w:rFonts w:ascii="標楷體" w:eastAsia="標楷體" w:hAnsi="標楷體" w:hint="eastAsia"/>
          <w:color w:val="000000" w:themeColor="text1"/>
        </w:rPr>
        <w:t>注意事項</w:t>
      </w:r>
      <w:r w:rsidR="008D761D" w:rsidRPr="00EF22EA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6B510252" w14:textId="56FE9D59" w:rsidR="003D4D09" w:rsidRDefault="003D4D09" w:rsidP="003D4D09">
      <w:pPr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 </w:t>
      </w:r>
      <w:r w:rsidR="009A3F10">
        <w:rPr>
          <w:rFonts w:ascii="標楷體" w:eastAsia="標楷體" w:hAnsi="標楷體" w:hint="eastAsia"/>
          <w:color w:val="000000" w:themeColor="text1"/>
        </w:rPr>
        <w:t xml:space="preserve">  可配合參與訓練及製作作品的時間</w:t>
      </w:r>
      <w:r w:rsidR="009A3F10" w:rsidRPr="00EF22EA">
        <w:rPr>
          <w:rFonts w:ascii="標楷體" w:eastAsia="標楷體" w:hAnsi="標楷體" w:hint="eastAsia"/>
          <w:color w:val="000000" w:themeColor="text1"/>
        </w:rPr>
        <w:t>□</w:t>
      </w:r>
      <w:r w:rsidR="009A3F10">
        <w:rPr>
          <w:rFonts w:ascii="標楷體" w:eastAsia="標楷體" w:hAnsi="標楷體" w:hint="eastAsia"/>
          <w:color w:val="000000" w:themeColor="text1"/>
        </w:rPr>
        <w:t xml:space="preserve">午休 </w:t>
      </w:r>
      <w:r w:rsidR="009A3F10" w:rsidRPr="00EF22EA">
        <w:rPr>
          <w:rFonts w:ascii="標楷體" w:eastAsia="標楷體" w:hAnsi="標楷體" w:hint="eastAsia"/>
          <w:color w:val="000000" w:themeColor="text1"/>
        </w:rPr>
        <w:t>□</w:t>
      </w:r>
      <w:r w:rsidR="009A3F10">
        <w:rPr>
          <w:rFonts w:ascii="標楷體" w:eastAsia="標楷體" w:hAnsi="標楷體" w:hint="eastAsia"/>
          <w:color w:val="000000" w:themeColor="text1"/>
        </w:rPr>
        <w:t xml:space="preserve">平日放學後~17:00 </w:t>
      </w:r>
      <w:r w:rsidR="009A3F10" w:rsidRPr="00EF22EA">
        <w:rPr>
          <w:rFonts w:ascii="標楷體" w:eastAsia="標楷體" w:hAnsi="標楷體" w:hint="eastAsia"/>
          <w:color w:val="000000" w:themeColor="text1"/>
        </w:rPr>
        <w:t>□</w:t>
      </w:r>
      <w:r w:rsidR="009A3F10">
        <w:rPr>
          <w:rFonts w:ascii="標楷體" w:eastAsia="標楷體" w:hAnsi="標楷體" w:hint="eastAsia"/>
          <w:color w:val="000000" w:themeColor="text1"/>
        </w:rPr>
        <w:t>週六上午</w:t>
      </w:r>
    </w:p>
    <w:p w14:paraId="00E74B15" w14:textId="617F07C5" w:rsidR="009A3F10" w:rsidRPr="009A3F10" w:rsidRDefault="009A3F10" w:rsidP="003D4D0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是否有資訊競賽經驗 </w:t>
      </w:r>
      <w:r w:rsidRPr="00EF22EA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 xml:space="preserve">無  </w:t>
      </w:r>
      <w:r w:rsidRPr="00EF22EA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有，競賽名稱：____________</w:t>
      </w:r>
    </w:p>
    <w:p w14:paraId="237CE6BF" w14:textId="47E4D475" w:rsidR="008D761D" w:rsidRPr="00EF22EA" w:rsidRDefault="00FF591E" w:rsidP="008D761D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  <w:r w:rsidRPr="00EF22EA">
        <w:rPr>
          <w:rFonts w:ascii="標楷體" w:eastAsia="標楷體" w:hAnsi="標楷體" w:hint="eastAsia"/>
          <w:color w:val="000000" w:themeColor="text1"/>
        </w:rPr>
        <w:t xml:space="preserve">年級: _______ </w:t>
      </w:r>
      <w:r w:rsidR="008D761D" w:rsidRPr="00EF22EA">
        <w:rPr>
          <w:rFonts w:ascii="標楷體" w:eastAsia="標楷體" w:hAnsi="標楷體" w:hint="eastAsia"/>
          <w:color w:val="000000" w:themeColor="text1"/>
        </w:rPr>
        <w:t>班級：__________ 姓名：____________家長簽章：___________________</w:t>
      </w:r>
    </w:p>
    <w:p w14:paraId="36488241" w14:textId="77777777" w:rsidR="00EF22EA" w:rsidRPr="00EF22EA" w:rsidRDefault="00EF22EA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</w:p>
    <w:sectPr w:rsidR="00EF22EA" w:rsidRPr="00EF22EA" w:rsidSect="00FF591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D007" w14:textId="77777777" w:rsidR="00037836" w:rsidRDefault="00037836" w:rsidP="008B3267">
      <w:r>
        <w:separator/>
      </w:r>
    </w:p>
  </w:endnote>
  <w:endnote w:type="continuationSeparator" w:id="0">
    <w:p w14:paraId="326CA3DC" w14:textId="77777777" w:rsidR="00037836" w:rsidRDefault="00037836" w:rsidP="008B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94BD" w14:textId="77777777" w:rsidR="00037836" w:rsidRDefault="00037836" w:rsidP="008B3267">
      <w:r>
        <w:separator/>
      </w:r>
    </w:p>
  </w:footnote>
  <w:footnote w:type="continuationSeparator" w:id="0">
    <w:p w14:paraId="02E2E3B1" w14:textId="77777777" w:rsidR="00037836" w:rsidRDefault="00037836" w:rsidP="008B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C3A"/>
    <w:multiLevelType w:val="multilevel"/>
    <w:tmpl w:val="E6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745A"/>
    <w:multiLevelType w:val="hybridMultilevel"/>
    <w:tmpl w:val="E4F88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5B0BE2"/>
    <w:multiLevelType w:val="multilevel"/>
    <w:tmpl w:val="3F2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8015A"/>
    <w:multiLevelType w:val="hybridMultilevel"/>
    <w:tmpl w:val="ECFE7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5F4B4F"/>
    <w:multiLevelType w:val="hybridMultilevel"/>
    <w:tmpl w:val="7DDAB4D0"/>
    <w:lvl w:ilvl="0" w:tplc="E2FEBE7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37D84"/>
    <w:multiLevelType w:val="hybridMultilevel"/>
    <w:tmpl w:val="0BE6DFF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26123782"/>
    <w:multiLevelType w:val="multilevel"/>
    <w:tmpl w:val="A1B2BB8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585"/>
    <w:multiLevelType w:val="multilevel"/>
    <w:tmpl w:val="AD8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56490"/>
    <w:multiLevelType w:val="hybridMultilevel"/>
    <w:tmpl w:val="67B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F8774D"/>
    <w:multiLevelType w:val="multilevel"/>
    <w:tmpl w:val="3524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87D3E"/>
    <w:multiLevelType w:val="multilevel"/>
    <w:tmpl w:val="32E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E436D"/>
    <w:multiLevelType w:val="multilevel"/>
    <w:tmpl w:val="D8A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D1AAB"/>
    <w:multiLevelType w:val="hybridMultilevel"/>
    <w:tmpl w:val="269804D4"/>
    <w:lvl w:ilvl="0" w:tplc="A8ECE7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0"/>
    <w:rsid w:val="000337A3"/>
    <w:rsid w:val="00037836"/>
    <w:rsid w:val="000D3EED"/>
    <w:rsid w:val="00100D0F"/>
    <w:rsid w:val="00164B81"/>
    <w:rsid w:val="00177D8D"/>
    <w:rsid w:val="00235423"/>
    <w:rsid w:val="00262CF0"/>
    <w:rsid w:val="002A4D05"/>
    <w:rsid w:val="002A7FC6"/>
    <w:rsid w:val="003D4D09"/>
    <w:rsid w:val="00411461"/>
    <w:rsid w:val="00453429"/>
    <w:rsid w:val="004A288A"/>
    <w:rsid w:val="00596A2F"/>
    <w:rsid w:val="005A3770"/>
    <w:rsid w:val="005B5CBC"/>
    <w:rsid w:val="005E5F1E"/>
    <w:rsid w:val="005F7CEA"/>
    <w:rsid w:val="00630365"/>
    <w:rsid w:val="006E2BCB"/>
    <w:rsid w:val="006E7821"/>
    <w:rsid w:val="006F7A54"/>
    <w:rsid w:val="007912C9"/>
    <w:rsid w:val="00791C6C"/>
    <w:rsid w:val="008B3267"/>
    <w:rsid w:val="008D761D"/>
    <w:rsid w:val="009A3F10"/>
    <w:rsid w:val="009F3136"/>
    <w:rsid w:val="00A020B4"/>
    <w:rsid w:val="00A92483"/>
    <w:rsid w:val="00B32D85"/>
    <w:rsid w:val="00B36219"/>
    <w:rsid w:val="00BA3249"/>
    <w:rsid w:val="00BD765F"/>
    <w:rsid w:val="00C26C54"/>
    <w:rsid w:val="00CA03D4"/>
    <w:rsid w:val="00D70F0E"/>
    <w:rsid w:val="00DB0EA3"/>
    <w:rsid w:val="00E04AA6"/>
    <w:rsid w:val="00E82FCA"/>
    <w:rsid w:val="00EF22EA"/>
    <w:rsid w:val="00EF5283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33F1"/>
  <w15:chartTrackingRefBased/>
  <w15:docId w15:val="{5CE119D7-5033-456A-982E-A53D024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912C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12C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E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912C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7912C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7912C9"/>
    <w:rPr>
      <w:b/>
      <w:bCs/>
    </w:rPr>
  </w:style>
  <w:style w:type="paragraph" w:styleId="Web">
    <w:name w:val="Normal (Web)"/>
    <w:basedOn w:val="a"/>
    <w:uiPriority w:val="99"/>
    <w:semiHidden/>
    <w:unhideWhenUsed/>
    <w:rsid w:val="007912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2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ashan</cp:lastModifiedBy>
  <cp:revision>5</cp:revision>
  <cp:lastPrinted>2024-10-23T11:11:00Z</cp:lastPrinted>
  <dcterms:created xsi:type="dcterms:W3CDTF">2024-10-24T07:20:00Z</dcterms:created>
  <dcterms:modified xsi:type="dcterms:W3CDTF">2024-10-24T07:48:00Z</dcterms:modified>
</cp:coreProperties>
</file>